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D6D" w:rsidRDefault="00864D6D" w:rsidP="00F72AFC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</w:p>
    <w:p w:rsidR="00D04384" w:rsidRPr="00D04384" w:rsidRDefault="00837633" w:rsidP="00F72AFC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  <w:r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48577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F6D" w:rsidRDefault="00396F6D" w:rsidP="00EF62D2">
      <w:pPr>
        <w:pStyle w:val="1"/>
        <w:rPr>
          <w:szCs w:val="28"/>
          <w:lang w:val="uk-UA"/>
        </w:rPr>
      </w:pPr>
      <w:r w:rsidRPr="00EF62D2">
        <w:rPr>
          <w:szCs w:val="28"/>
          <w:lang w:val="uk-UA"/>
        </w:rPr>
        <w:t>КАГАРЛИЦЬКА  МІСЬКА  РАДА  VІІІ  СКЛИКАННЯ</w:t>
      </w:r>
    </w:p>
    <w:p w:rsidR="0054547D" w:rsidRDefault="0054547D" w:rsidP="009B1582">
      <w:pPr>
        <w:ind w:left="6372" w:firstLine="708"/>
        <w:jc w:val="center"/>
        <w:rPr>
          <w:b/>
          <w:lang w:val="uk-UA"/>
        </w:rPr>
      </w:pPr>
    </w:p>
    <w:p w:rsidR="00396F6D" w:rsidRPr="009B1582" w:rsidRDefault="00396F6D" w:rsidP="009B1582">
      <w:pPr>
        <w:ind w:left="6372" w:firstLine="708"/>
        <w:jc w:val="center"/>
        <w:rPr>
          <w:b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</w:p>
    <w:p w:rsidR="00D04384" w:rsidRDefault="00396F6D" w:rsidP="00EF62D2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  <w:t xml:space="preserve">РІШЕННЯ   </w:t>
      </w:r>
    </w:p>
    <w:p w:rsidR="00396F6D" w:rsidRPr="00EF62D2" w:rsidRDefault="00396F6D" w:rsidP="00EF62D2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 xml:space="preserve">    </w:t>
      </w:r>
    </w:p>
    <w:p w:rsidR="009F0779" w:rsidRDefault="009F0779" w:rsidP="009F0779">
      <w:pPr>
        <w:jc w:val="both"/>
        <w:rPr>
          <w:b/>
          <w:sz w:val="28"/>
          <w:szCs w:val="28"/>
          <w:lang w:val="en-US"/>
        </w:rPr>
      </w:pPr>
    </w:p>
    <w:p w:rsidR="00663B7A" w:rsidRPr="00854553" w:rsidRDefault="009F0779" w:rsidP="009F077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663B7A" w:rsidRPr="00854553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02.</w:t>
      </w:r>
      <w:r w:rsidR="00663B7A" w:rsidRPr="00854553">
        <w:rPr>
          <w:b/>
          <w:sz w:val="28"/>
          <w:szCs w:val="28"/>
          <w:lang w:val="uk-UA"/>
        </w:rPr>
        <w:t>202</w:t>
      </w:r>
      <w:r w:rsidR="00507131">
        <w:rPr>
          <w:b/>
          <w:sz w:val="28"/>
          <w:szCs w:val="28"/>
          <w:lang w:val="uk-UA"/>
        </w:rPr>
        <w:t>3</w:t>
      </w:r>
      <w:r w:rsidR="006C14F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№ 2927-33-</w:t>
      </w:r>
      <w:r w:rsidR="006C14F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en-US"/>
        </w:rPr>
        <w:t>VIII</w:t>
      </w:r>
      <w:r w:rsidR="006C14F0">
        <w:rPr>
          <w:b/>
          <w:sz w:val="28"/>
          <w:szCs w:val="28"/>
          <w:lang w:val="uk-UA"/>
        </w:rPr>
        <w:t xml:space="preserve">                          </w:t>
      </w:r>
      <w:r w:rsidR="00663B7A" w:rsidRPr="00854553">
        <w:rPr>
          <w:b/>
          <w:sz w:val="28"/>
          <w:szCs w:val="28"/>
          <w:lang w:val="uk-UA"/>
        </w:rPr>
        <w:t xml:space="preserve">                    </w:t>
      </w:r>
      <w:r>
        <w:rPr>
          <w:b/>
          <w:sz w:val="28"/>
          <w:szCs w:val="28"/>
          <w:lang w:val="uk-UA"/>
        </w:rPr>
        <w:t xml:space="preserve">               </w:t>
      </w:r>
      <w:r w:rsidR="00663B7A" w:rsidRPr="00854553">
        <w:rPr>
          <w:b/>
          <w:sz w:val="28"/>
          <w:szCs w:val="28"/>
          <w:lang w:val="uk-UA"/>
        </w:rPr>
        <w:t>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0C79EA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надання </w:t>
      </w:r>
      <w:r w:rsidR="000615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ПрАТ «АГРОФОРТ»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острокову оренду </w:t>
      </w:r>
    </w:p>
    <w:p w:rsidR="00396F6D" w:rsidRPr="00EF62D2" w:rsidRDefault="008F5868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земельної </w:t>
      </w:r>
      <w:r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E80D49"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ілянки </w:t>
      </w:r>
      <w:r w:rsidR="000C79EA" w:rsidRPr="000C79EA">
        <w:rPr>
          <w:b/>
          <w:sz w:val="28"/>
          <w:szCs w:val="28"/>
          <w:lang w:val="uk-UA"/>
        </w:rPr>
        <w:t>для ведення товарного сільськогосподарського виробництва</w:t>
      </w:r>
      <w:r w:rsidR="005B4C5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8C4C3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</w:t>
      </w:r>
      <w:r w:rsidR="005B4C5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па</w:t>
      </w:r>
      <w:r w:rsidR="008C4C3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ї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8C4C3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за межами с.</w:t>
      </w:r>
      <w:r w:rsidR="005A0C4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Черняхів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 території  Кагарлицької 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територіальної </w:t>
      </w:r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громади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</w:t>
      </w:r>
      <w:r w:rsidR="005A0C4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6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 w:rsidR="005A0C4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100</w:t>
      </w:r>
      <w:r w:rsidR="008C4C3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га)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396F6D" w:rsidRDefault="00396F6D" w:rsidP="009B1582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06150D">
        <w:rPr>
          <w:color w:val="000000"/>
          <w:sz w:val="28"/>
          <w:szCs w:val="28"/>
          <w:lang w:val="uk-UA"/>
        </w:rPr>
        <w:t>ПрАТ «АГРОФОРТ» (м. Кагарлик вул. 1-го Травня, 6</w:t>
      </w:r>
      <w:r w:rsidR="000C79EA">
        <w:rPr>
          <w:color w:val="000000"/>
          <w:sz w:val="28"/>
          <w:szCs w:val="28"/>
          <w:lang w:val="uk-UA"/>
        </w:rPr>
        <w:t>-</w:t>
      </w:r>
      <w:r w:rsidR="0006150D">
        <w:rPr>
          <w:color w:val="000000"/>
          <w:sz w:val="28"/>
          <w:szCs w:val="28"/>
          <w:lang w:val="uk-UA"/>
        </w:rPr>
        <w:t>П</w:t>
      </w:r>
      <w:r w:rsidR="007A23F4">
        <w:rPr>
          <w:color w:val="000000"/>
          <w:sz w:val="28"/>
          <w:szCs w:val="28"/>
          <w:lang w:val="uk-UA"/>
        </w:rPr>
        <w:t xml:space="preserve"> Київська обл.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</w:t>
      </w:r>
      <w:r w:rsidR="00E80D49">
        <w:rPr>
          <w:color w:val="000000"/>
          <w:sz w:val="28"/>
          <w:szCs w:val="28"/>
          <w:lang w:val="uk-UA"/>
        </w:rPr>
        <w:t xml:space="preserve">у земельної ділянки </w:t>
      </w:r>
      <w:r w:rsidR="003E20F1">
        <w:rPr>
          <w:sz w:val="28"/>
          <w:szCs w:val="28"/>
          <w:lang w:val="uk-UA"/>
        </w:rPr>
        <w:t xml:space="preserve">для ведення товарного сільськогосподарського виробництва </w:t>
      </w:r>
      <w:r w:rsidR="008C4C35" w:rsidRPr="008C4C3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(паї)</w:t>
      </w:r>
      <w:r w:rsidR="008C4C3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93959">
        <w:rPr>
          <w:color w:val="000000"/>
          <w:sz w:val="28"/>
          <w:szCs w:val="28"/>
          <w:lang w:val="uk-UA"/>
        </w:rPr>
        <w:t>на території Кагарлицької мі</w:t>
      </w:r>
      <w:r w:rsidR="00987F97">
        <w:rPr>
          <w:color w:val="000000"/>
          <w:sz w:val="28"/>
          <w:szCs w:val="28"/>
          <w:lang w:val="uk-UA"/>
        </w:rPr>
        <w:t xml:space="preserve">ської </w:t>
      </w:r>
      <w:r w:rsidR="009B1582">
        <w:rPr>
          <w:color w:val="000000"/>
          <w:sz w:val="28"/>
          <w:szCs w:val="28"/>
          <w:lang w:val="uk-UA"/>
        </w:rPr>
        <w:t>територіальної громади</w:t>
      </w:r>
      <w:r w:rsidR="00987F97">
        <w:rPr>
          <w:color w:val="000000"/>
          <w:sz w:val="28"/>
          <w:szCs w:val="28"/>
          <w:lang w:val="uk-UA"/>
        </w:rPr>
        <w:t xml:space="preserve"> за</w:t>
      </w:r>
      <w:r w:rsidR="0006150D">
        <w:rPr>
          <w:color w:val="000000"/>
          <w:sz w:val="28"/>
          <w:szCs w:val="28"/>
          <w:lang w:val="uk-UA"/>
        </w:rPr>
        <w:t xml:space="preserve"> межами с. </w:t>
      </w:r>
      <w:r w:rsidR="00DD09FD">
        <w:rPr>
          <w:color w:val="000000"/>
          <w:sz w:val="28"/>
          <w:szCs w:val="28"/>
          <w:lang w:val="uk-UA"/>
        </w:rPr>
        <w:t>Черняхів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 xml:space="preserve">о до ст. </w:t>
      </w:r>
      <w:r w:rsidR="00AA29EA" w:rsidRPr="008A0591">
        <w:rPr>
          <w:rFonts w:eastAsia="Arial Unicode MS"/>
          <w:sz w:val="28"/>
          <w:szCs w:val="28"/>
          <w:lang w:val="uk-UA"/>
        </w:rPr>
        <w:t xml:space="preserve">12, 40, 81, </w:t>
      </w:r>
      <w:r w:rsidR="00AA29EA">
        <w:rPr>
          <w:rFonts w:eastAsia="Arial Unicode MS"/>
          <w:sz w:val="28"/>
          <w:szCs w:val="28"/>
          <w:lang w:val="uk-UA"/>
        </w:rPr>
        <w:t xml:space="preserve">93, </w:t>
      </w:r>
      <w:r w:rsidR="00AA29EA" w:rsidRPr="008A0591">
        <w:rPr>
          <w:rFonts w:eastAsia="Arial Unicode MS"/>
          <w:sz w:val="28"/>
          <w:szCs w:val="28"/>
          <w:lang w:val="uk-UA"/>
        </w:rPr>
        <w:t>118, 12</w:t>
      </w:r>
      <w:r w:rsidR="00AA29EA">
        <w:rPr>
          <w:rFonts w:eastAsia="Arial Unicode MS"/>
          <w:sz w:val="28"/>
          <w:szCs w:val="28"/>
          <w:lang w:val="uk-UA"/>
        </w:rPr>
        <w:t>1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5F3900">
        <w:rPr>
          <w:sz w:val="28"/>
          <w:szCs w:val="28"/>
          <w:lang w:val="uk-UA"/>
        </w:rPr>
        <w:t>»</w:t>
      </w:r>
      <w:r w:rsidRPr="007B2EFF">
        <w:rPr>
          <w:sz w:val="28"/>
          <w:szCs w:val="28"/>
          <w:lang w:val="uk-UA"/>
        </w:rPr>
        <w:t xml:space="preserve">, </w:t>
      </w:r>
      <w:r w:rsidR="00FF69E8" w:rsidRPr="002D29A2">
        <w:rPr>
          <w:sz w:val="28"/>
          <w:szCs w:val="28"/>
          <w:lang w:val="uk-UA"/>
        </w:rPr>
        <w:t xml:space="preserve">враховуючи рекомендації </w:t>
      </w:r>
      <w:r w:rsidR="00FF69E8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FF69E8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FF69E8" w:rsidRPr="002D29A2">
        <w:rPr>
          <w:sz w:val="28"/>
          <w:szCs w:val="28"/>
          <w:lang w:val="uk-UA"/>
        </w:rPr>
        <w:t xml:space="preserve"> </w:t>
      </w:r>
      <w:r w:rsidR="00FF69E8" w:rsidRPr="002D29A2">
        <w:rPr>
          <w:b/>
          <w:sz w:val="28"/>
          <w:szCs w:val="28"/>
          <w:lang w:val="uk-UA"/>
        </w:rPr>
        <w:t>сесія міської ради вирішила:</w:t>
      </w:r>
      <w:r w:rsidR="00FF69E8">
        <w:rPr>
          <w:b/>
          <w:sz w:val="28"/>
          <w:szCs w:val="28"/>
          <w:lang w:val="uk-UA"/>
        </w:rPr>
        <w:t xml:space="preserve"> </w:t>
      </w:r>
    </w:p>
    <w:p w:rsidR="000C79EA" w:rsidRDefault="000C79EA" w:rsidP="000C79EA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392490" w:rsidRPr="009A08BF" w:rsidRDefault="000C79EA" w:rsidP="00AA29EA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00E25">
        <w:rPr>
          <w:sz w:val="28"/>
          <w:szCs w:val="28"/>
          <w:lang w:val="uk-UA"/>
        </w:rPr>
        <w:t xml:space="preserve">Передати </w:t>
      </w:r>
      <w:r w:rsidR="0006150D">
        <w:rPr>
          <w:sz w:val="28"/>
          <w:szCs w:val="28"/>
          <w:lang w:val="uk-UA"/>
        </w:rPr>
        <w:t>ПрАТ «АГРОФОРТ»</w:t>
      </w:r>
      <w:r w:rsidR="00C361AB">
        <w:rPr>
          <w:sz w:val="28"/>
          <w:szCs w:val="28"/>
          <w:lang w:val="uk-UA"/>
        </w:rPr>
        <w:t xml:space="preserve"> в короткострокову оренду терміном </w:t>
      </w:r>
      <w:bookmarkStart w:id="0" w:name="_GoBack"/>
      <w:bookmarkEnd w:id="0"/>
      <w:r w:rsidR="00C361AB">
        <w:rPr>
          <w:sz w:val="28"/>
          <w:szCs w:val="28"/>
          <w:lang w:val="uk-UA"/>
        </w:rPr>
        <w:t>до 31.12.202</w:t>
      </w:r>
      <w:r w:rsidR="008D2D7D">
        <w:rPr>
          <w:sz w:val="28"/>
          <w:szCs w:val="28"/>
          <w:lang w:val="uk-UA"/>
        </w:rPr>
        <w:t>3</w:t>
      </w:r>
      <w:r w:rsidR="00C361AB">
        <w:rPr>
          <w:sz w:val="28"/>
          <w:szCs w:val="28"/>
          <w:lang w:val="uk-UA"/>
        </w:rPr>
        <w:t xml:space="preserve"> року земель</w:t>
      </w:r>
      <w:r w:rsidR="00EB3E91">
        <w:rPr>
          <w:sz w:val="28"/>
          <w:szCs w:val="28"/>
          <w:lang w:val="uk-UA"/>
        </w:rPr>
        <w:t>н</w:t>
      </w:r>
      <w:r w:rsidR="007A23F4">
        <w:rPr>
          <w:sz w:val="28"/>
          <w:szCs w:val="28"/>
          <w:lang w:val="uk-UA"/>
        </w:rPr>
        <w:t xml:space="preserve">у ділянку </w:t>
      </w:r>
      <w:r w:rsidR="00C361AB">
        <w:rPr>
          <w:sz w:val="28"/>
          <w:szCs w:val="28"/>
          <w:lang w:val="uk-UA"/>
        </w:rPr>
        <w:t>для ведення товарного сільськогосподарського ви</w:t>
      </w:r>
      <w:r w:rsidR="0024566A">
        <w:rPr>
          <w:sz w:val="28"/>
          <w:szCs w:val="28"/>
          <w:lang w:val="uk-UA"/>
        </w:rPr>
        <w:t>робництва</w:t>
      </w:r>
      <w:r w:rsidR="00AD679E">
        <w:rPr>
          <w:sz w:val="28"/>
          <w:szCs w:val="28"/>
          <w:lang w:val="uk-UA"/>
        </w:rPr>
        <w:t xml:space="preserve"> (</w:t>
      </w:r>
      <w:r w:rsidR="008C4C35" w:rsidRPr="008C4C3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паї)</w:t>
      </w:r>
      <w:r w:rsidR="00C361AB">
        <w:rPr>
          <w:sz w:val="28"/>
          <w:szCs w:val="28"/>
          <w:lang w:val="uk-UA"/>
        </w:rPr>
        <w:t xml:space="preserve"> </w:t>
      </w:r>
      <w:r w:rsidR="00AD679E">
        <w:rPr>
          <w:sz w:val="28"/>
          <w:szCs w:val="28"/>
          <w:lang w:val="uk-UA"/>
        </w:rPr>
        <w:t>за межами с. Черняхів</w:t>
      </w:r>
      <w:r w:rsidR="00C361AB">
        <w:rPr>
          <w:sz w:val="28"/>
          <w:szCs w:val="28"/>
          <w:lang w:val="uk-UA"/>
        </w:rPr>
        <w:t xml:space="preserve"> на території Кагарлицької міської </w:t>
      </w:r>
      <w:r w:rsidR="003C4B1E">
        <w:rPr>
          <w:sz w:val="28"/>
          <w:szCs w:val="28"/>
          <w:lang w:val="uk-UA"/>
        </w:rPr>
        <w:t>територіальної громади</w:t>
      </w:r>
      <w:r w:rsidR="00AD679E">
        <w:rPr>
          <w:sz w:val="28"/>
          <w:szCs w:val="28"/>
          <w:lang w:val="uk-UA"/>
        </w:rPr>
        <w:t xml:space="preserve"> загальною площею </w:t>
      </w:r>
      <w:r w:rsidR="005A0C49">
        <w:rPr>
          <w:sz w:val="28"/>
          <w:szCs w:val="28"/>
          <w:lang w:val="uk-UA"/>
        </w:rPr>
        <w:t>6</w:t>
      </w:r>
      <w:r w:rsidR="00AD679E" w:rsidRPr="005B4C5D">
        <w:rPr>
          <w:sz w:val="28"/>
          <w:szCs w:val="28"/>
          <w:lang w:val="uk-UA"/>
        </w:rPr>
        <w:t>,</w:t>
      </w:r>
      <w:r w:rsidR="005A0C49">
        <w:rPr>
          <w:sz w:val="28"/>
          <w:szCs w:val="28"/>
          <w:lang w:val="uk-UA"/>
        </w:rPr>
        <w:t>10</w:t>
      </w:r>
      <w:r w:rsidR="008C4C35">
        <w:rPr>
          <w:sz w:val="28"/>
          <w:szCs w:val="28"/>
          <w:lang w:val="uk-UA"/>
        </w:rPr>
        <w:t>00</w:t>
      </w:r>
      <w:r w:rsidR="00AD679E" w:rsidRPr="005B4C5D">
        <w:rPr>
          <w:sz w:val="28"/>
          <w:szCs w:val="28"/>
          <w:lang w:val="uk-UA"/>
        </w:rPr>
        <w:t xml:space="preserve"> га</w:t>
      </w:r>
      <w:r w:rsidR="00396F6D" w:rsidRPr="00335215">
        <w:rPr>
          <w:sz w:val="28"/>
          <w:szCs w:val="28"/>
          <w:lang w:val="uk-UA"/>
        </w:rPr>
        <w:t>.</w:t>
      </w:r>
    </w:p>
    <w:p w:rsidR="00F72AFC" w:rsidRDefault="00F72AFC" w:rsidP="0086011A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орендн</w:t>
      </w:r>
      <w:r w:rsidR="005B4C5D">
        <w:rPr>
          <w:bCs/>
          <w:sz w:val="28"/>
          <w:szCs w:val="28"/>
          <w:lang w:val="uk-UA"/>
        </w:rPr>
        <w:t xml:space="preserve">ої плати на вказаний період: </w:t>
      </w:r>
      <w:r w:rsidR="005A0C49">
        <w:rPr>
          <w:bCs/>
          <w:sz w:val="28"/>
          <w:szCs w:val="28"/>
          <w:lang w:val="uk-UA"/>
        </w:rPr>
        <w:t>30 500</w:t>
      </w:r>
      <w:r>
        <w:rPr>
          <w:bCs/>
          <w:sz w:val="28"/>
          <w:szCs w:val="28"/>
          <w:lang w:val="uk-UA"/>
        </w:rPr>
        <w:t>,00 грн</w:t>
      </w:r>
      <w:r w:rsidR="005A0C49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 xml:space="preserve"> (</w:t>
      </w:r>
      <w:r w:rsidR="005A0C49">
        <w:rPr>
          <w:bCs/>
          <w:sz w:val="28"/>
          <w:szCs w:val="28"/>
          <w:lang w:val="uk-UA"/>
        </w:rPr>
        <w:t xml:space="preserve">тридцять </w:t>
      </w:r>
      <w:r>
        <w:rPr>
          <w:bCs/>
          <w:sz w:val="28"/>
          <w:szCs w:val="28"/>
          <w:lang w:val="uk-UA"/>
        </w:rPr>
        <w:t xml:space="preserve">тисяч </w:t>
      </w:r>
      <w:r w:rsidR="005A0C49">
        <w:rPr>
          <w:bCs/>
          <w:sz w:val="28"/>
          <w:szCs w:val="28"/>
          <w:lang w:val="uk-UA"/>
        </w:rPr>
        <w:t xml:space="preserve">п’ятсот </w:t>
      </w:r>
      <w:r>
        <w:rPr>
          <w:bCs/>
          <w:sz w:val="28"/>
          <w:szCs w:val="28"/>
          <w:lang w:val="uk-UA"/>
        </w:rPr>
        <w:t>гривень 00 коп.) (5 000,00 грн</w:t>
      </w:r>
      <w:r w:rsidR="005A0C49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>/1 га).</w:t>
      </w:r>
    </w:p>
    <w:p w:rsidR="00DF5223" w:rsidRDefault="00DF5223" w:rsidP="00AA29EA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ПрАТ «АГРОФОРТ»</w:t>
      </w:r>
      <w:r>
        <w:rPr>
          <w:rStyle w:val="20"/>
          <w:b w:val="0"/>
          <w:i/>
          <w:iCs/>
          <w:lang w:val="uk-UA"/>
        </w:rPr>
        <w:t xml:space="preserve"> </w:t>
      </w:r>
      <w:r w:rsidRPr="008B2781">
        <w:rPr>
          <w:sz w:val="28"/>
          <w:szCs w:val="28"/>
          <w:lang w:val="uk-UA"/>
        </w:rPr>
        <w:t>звернутися до  Кагарлицької ДПІ ГУ  ДПС у Київській області  для взяття на облік, як платника земельного податку</w:t>
      </w:r>
      <w:r>
        <w:rPr>
          <w:sz w:val="28"/>
          <w:szCs w:val="28"/>
          <w:lang w:val="uk-UA"/>
        </w:rPr>
        <w:t>.</w:t>
      </w:r>
    </w:p>
    <w:p w:rsidR="00F72AFC" w:rsidRDefault="000C79EA" w:rsidP="00AA29EA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AA29EA">
        <w:rPr>
          <w:sz w:val="28"/>
          <w:szCs w:val="28"/>
          <w:lang w:val="uk-UA"/>
        </w:rPr>
        <w:t>4</w:t>
      </w:r>
      <w:r w:rsidR="00F72AFC">
        <w:rPr>
          <w:sz w:val="28"/>
          <w:szCs w:val="28"/>
          <w:lang w:val="uk-UA"/>
        </w:rPr>
        <w:t xml:space="preserve">. </w:t>
      </w:r>
      <w:r w:rsidR="00F72AFC">
        <w:rPr>
          <w:sz w:val="28"/>
          <w:szCs w:val="28"/>
        </w:rPr>
        <w:t xml:space="preserve">Доручити заступнику </w:t>
      </w:r>
      <w:proofErr w:type="gramStart"/>
      <w:r w:rsidR="00F72AFC">
        <w:rPr>
          <w:sz w:val="28"/>
          <w:szCs w:val="28"/>
        </w:rPr>
        <w:t>м</w:t>
      </w:r>
      <w:proofErr w:type="gramEnd"/>
      <w:r w:rsidR="00F72AFC">
        <w:rPr>
          <w:sz w:val="28"/>
          <w:szCs w:val="28"/>
        </w:rPr>
        <w:t xml:space="preserve">іського голови </w:t>
      </w:r>
      <w:r w:rsidR="00F72AFC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F72AFC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F72AFC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F72AFC">
        <w:rPr>
          <w:sz w:val="28"/>
          <w:szCs w:val="28"/>
          <w:lang w:val="uk-UA"/>
        </w:rPr>
        <w:t>.</w:t>
      </w:r>
    </w:p>
    <w:p w:rsidR="00F72AFC" w:rsidRPr="000656CE" w:rsidRDefault="00AA29EA" w:rsidP="00F72AFC">
      <w:pPr>
        <w:pStyle w:val="a9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</w:t>
      </w:r>
      <w:r w:rsidR="00F72AFC">
        <w:rPr>
          <w:sz w:val="28"/>
          <w:szCs w:val="28"/>
        </w:rPr>
        <w:t xml:space="preserve">. </w:t>
      </w:r>
      <w:r w:rsidR="00F72AFC" w:rsidRPr="00FD5590">
        <w:rPr>
          <w:sz w:val="28"/>
          <w:szCs w:val="28"/>
        </w:rPr>
        <w:t xml:space="preserve">Контроль за виконання  даного </w:t>
      </w:r>
      <w:proofErr w:type="gramStart"/>
      <w:r w:rsidR="00F72AFC" w:rsidRPr="00FD5590">
        <w:rPr>
          <w:sz w:val="28"/>
          <w:szCs w:val="28"/>
        </w:rPr>
        <w:t>р</w:t>
      </w:r>
      <w:proofErr w:type="gramEnd"/>
      <w:r w:rsidR="00F72AFC" w:rsidRPr="00FD5590">
        <w:rPr>
          <w:sz w:val="28"/>
          <w:szCs w:val="28"/>
        </w:rPr>
        <w:t>ішення покласти на постійну комісію міської ради з питань</w:t>
      </w:r>
      <w:r w:rsidR="00F72AFC">
        <w:rPr>
          <w:sz w:val="28"/>
          <w:szCs w:val="28"/>
        </w:rPr>
        <w:t xml:space="preserve"> </w:t>
      </w:r>
      <w:r w:rsidR="00F72AFC" w:rsidRPr="00511D4E">
        <w:rPr>
          <w:sz w:val="28"/>
          <w:szCs w:val="28"/>
        </w:rPr>
        <w:t>земельних відносин,  екології та природокористування</w:t>
      </w:r>
      <w:r w:rsidR="00F72AFC">
        <w:rPr>
          <w:sz w:val="28"/>
          <w:szCs w:val="28"/>
        </w:rPr>
        <w:t>.</w:t>
      </w:r>
    </w:p>
    <w:p w:rsidR="00E73A3D" w:rsidRDefault="00E73A3D" w:rsidP="00DF24B8">
      <w:pPr>
        <w:rPr>
          <w:b/>
          <w:sz w:val="28"/>
          <w:szCs w:val="28"/>
          <w:lang w:val="uk-UA"/>
        </w:rPr>
      </w:pPr>
    </w:p>
    <w:p w:rsidR="00AA29EA" w:rsidRDefault="00AA29EA" w:rsidP="00DF24B8">
      <w:pPr>
        <w:rPr>
          <w:b/>
          <w:sz w:val="28"/>
          <w:szCs w:val="28"/>
          <w:lang w:val="uk-UA"/>
        </w:rPr>
      </w:pPr>
    </w:p>
    <w:p w:rsidR="004D1CF9" w:rsidRPr="00F0046A" w:rsidRDefault="004D1CF9" w:rsidP="004D1CF9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 xml:space="preserve"> </w:t>
      </w:r>
      <w:r w:rsidR="009F0779">
        <w:rPr>
          <w:b/>
          <w:sz w:val="28"/>
          <w:szCs w:val="28"/>
          <w:lang w:val="en-US"/>
        </w:rPr>
        <w:t xml:space="preserve">      </w:t>
      </w:r>
      <w:proofErr w:type="spellStart"/>
      <w:r w:rsidRPr="00F0046A">
        <w:rPr>
          <w:b/>
          <w:sz w:val="28"/>
          <w:szCs w:val="28"/>
        </w:rPr>
        <w:t>Олександр</w:t>
      </w:r>
      <w:proofErr w:type="spellEnd"/>
      <w:r w:rsidRPr="00F0046A">
        <w:rPr>
          <w:b/>
          <w:sz w:val="28"/>
          <w:szCs w:val="28"/>
        </w:rPr>
        <w:t xml:space="preserve"> ПАНЮТА</w:t>
      </w:r>
    </w:p>
    <w:p w:rsidR="003B70E0" w:rsidRDefault="003B70E0" w:rsidP="003B70E0">
      <w:pPr>
        <w:ind w:firstLine="708"/>
        <w:rPr>
          <w:sz w:val="28"/>
          <w:szCs w:val="28"/>
          <w:lang w:val="uk-UA"/>
        </w:rPr>
      </w:pPr>
    </w:p>
    <w:sectPr w:rsidR="003B70E0" w:rsidSect="003B70E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Lucida Calligraphy">
    <w:altName w:val="Ink Free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1635043"/>
    <w:multiLevelType w:val="hybridMultilevel"/>
    <w:tmpl w:val="10F6F8B0"/>
    <w:lvl w:ilvl="0" w:tplc="ACC225A8">
      <w:start w:val="2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150D"/>
    <w:rsid w:val="000679E9"/>
    <w:rsid w:val="000766F4"/>
    <w:rsid w:val="00091933"/>
    <w:rsid w:val="000B1E81"/>
    <w:rsid w:val="000C4961"/>
    <w:rsid w:val="000C79EA"/>
    <w:rsid w:val="000D4555"/>
    <w:rsid w:val="00132D00"/>
    <w:rsid w:val="00134070"/>
    <w:rsid w:val="00143F1E"/>
    <w:rsid w:val="0014636D"/>
    <w:rsid w:val="00160B51"/>
    <w:rsid w:val="001654BB"/>
    <w:rsid w:val="001B7D8F"/>
    <w:rsid w:val="001D07E1"/>
    <w:rsid w:val="001E4CAE"/>
    <w:rsid w:val="001F5B3B"/>
    <w:rsid w:val="00200C3F"/>
    <w:rsid w:val="00212B75"/>
    <w:rsid w:val="00222D30"/>
    <w:rsid w:val="00230191"/>
    <w:rsid w:val="002435C1"/>
    <w:rsid w:val="0024477F"/>
    <w:rsid w:val="0024566A"/>
    <w:rsid w:val="00261740"/>
    <w:rsid w:val="002619BC"/>
    <w:rsid w:val="002838D1"/>
    <w:rsid w:val="00286B94"/>
    <w:rsid w:val="00293959"/>
    <w:rsid w:val="00295514"/>
    <w:rsid w:val="002A4142"/>
    <w:rsid w:val="002B3780"/>
    <w:rsid w:val="002B78D2"/>
    <w:rsid w:val="002F228E"/>
    <w:rsid w:val="002F5507"/>
    <w:rsid w:val="003003F4"/>
    <w:rsid w:val="00300E25"/>
    <w:rsid w:val="00307434"/>
    <w:rsid w:val="00317245"/>
    <w:rsid w:val="00322443"/>
    <w:rsid w:val="00335215"/>
    <w:rsid w:val="00343540"/>
    <w:rsid w:val="003436A2"/>
    <w:rsid w:val="0034716C"/>
    <w:rsid w:val="00351D45"/>
    <w:rsid w:val="0036004E"/>
    <w:rsid w:val="003675F0"/>
    <w:rsid w:val="00371E70"/>
    <w:rsid w:val="00372C10"/>
    <w:rsid w:val="00380B0B"/>
    <w:rsid w:val="00392490"/>
    <w:rsid w:val="00396F6D"/>
    <w:rsid w:val="003B70E0"/>
    <w:rsid w:val="003C4B1E"/>
    <w:rsid w:val="003C66BF"/>
    <w:rsid w:val="003E20F1"/>
    <w:rsid w:val="003E2276"/>
    <w:rsid w:val="003E5331"/>
    <w:rsid w:val="00410989"/>
    <w:rsid w:val="00470883"/>
    <w:rsid w:val="00471E9B"/>
    <w:rsid w:val="004A15CB"/>
    <w:rsid w:val="004B73C2"/>
    <w:rsid w:val="004C12F1"/>
    <w:rsid w:val="004C551D"/>
    <w:rsid w:val="004D1CF9"/>
    <w:rsid w:val="004E2AFC"/>
    <w:rsid w:val="004F1A5D"/>
    <w:rsid w:val="00501ABD"/>
    <w:rsid w:val="00507131"/>
    <w:rsid w:val="0051310D"/>
    <w:rsid w:val="0054547D"/>
    <w:rsid w:val="00570A76"/>
    <w:rsid w:val="005778BB"/>
    <w:rsid w:val="00594079"/>
    <w:rsid w:val="005A0C49"/>
    <w:rsid w:val="005A5B3C"/>
    <w:rsid w:val="005B4C5D"/>
    <w:rsid w:val="005B5591"/>
    <w:rsid w:val="005C32F0"/>
    <w:rsid w:val="005C7BCA"/>
    <w:rsid w:val="005D77F6"/>
    <w:rsid w:val="005D783F"/>
    <w:rsid w:val="005F3900"/>
    <w:rsid w:val="006121FB"/>
    <w:rsid w:val="006125C0"/>
    <w:rsid w:val="00663B7A"/>
    <w:rsid w:val="006810B0"/>
    <w:rsid w:val="006837E1"/>
    <w:rsid w:val="006A2C7B"/>
    <w:rsid w:val="006A584F"/>
    <w:rsid w:val="006C14F0"/>
    <w:rsid w:val="006C3293"/>
    <w:rsid w:val="006D2CF5"/>
    <w:rsid w:val="006E542C"/>
    <w:rsid w:val="00713FDE"/>
    <w:rsid w:val="0071610B"/>
    <w:rsid w:val="007212A9"/>
    <w:rsid w:val="0072146F"/>
    <w:rsid w:val="00727C5B"/>
    <w:rsid w:val="00733BB0"/>
    <w:rsid w:val="00757551"/>
    <w:rsid w:val="00780C5C"/>
    <w:rsid w:val="0078214C"/>
    <w:rsid w:val="00784F60"/>
    <w:rsid w:val="007A23F4"/>
    <w:rsid w:val="007A52F5"/>
    <w:rsid w:val="007B2EFF"/>
    <w:rsid w:val="007C0FC2"/>
    <w:rsid w:val="007E0262"/>
    <w:rsid w:val="007E072C"/>
    <w:rsid w:val="008064EE"/>
    <w:rsid w:val="00837633"/>
    <w:rsid w:val="0086011A"/>
    <w:rsid w:val="00860B2C"/>
    <w:rsid w:val="00864D6D"/>
    <w:rsid w:val="008B08DF"/>
    <w:rsid w:val="008C4C35"/>
    <w:rsid w:val="008D2D7D"/>
    <w:rsid w:val="008F5868"/>
    <w:rsid w:val="009009C0"/>
    <w:rsid w:val="00904553"/>
    <w:rsid w:val="009366C9"/>
    <w:rsid w:val="00941274"/>
    <w:rsid w:val="00946A32"/>
    <w:rsid w:val="00950F91"/>
    <w:rsid w:val="00950F9F"/>
    <w:rsid w:val="00953640"/>
    <w:rsid w:val="00961015"/>
    <w:rsid w:val="00967CA0"/>
    <w:rsid w:val="00975DE6"/>
    <w:rsid w:val="00987F97"/>
    <w:rsid w:val="00993481"/>
    <w:rsid w:val="00995EBB"/>
    <w:rsid w:val="009A08BF"/>
    <w:rsid w:val="009B1582"/>
    <w:rsid w:val="009D0AE4"/>
    <w:rsid w:val="009D32FF"/>
    <w:rsid w:val="009D63A8"/>
    <w:rsid w:val="009E63B9"/>
    <w:rsid w:val="009F0779"/>
    <w:rsid w:val="00A00311"/>
    <w:rsid w:val="00A21632"/>
    <w:rsid w:val="00A26964"/>
    <w:rsid w:val="00A277BC"/>
    <w:rsid w:val="00A61BBA"/>
    <w:rsid w:val="00A669BF"/>
    <w:rsid w:val="00A80F33"/>
    <w:rsid w:val="00A85EA0"/>
    <w:rsid w:val="00A96A06"/>
    <w:rsid w:val="00A97C90"/>
    <w:rsid w:val="00AA17D4"/>
    <w:rsid w:val="00AA29EA"/>
    <w:rsid w:val="00AA4268"/>
    <w:rsid w:val="00AC085B"/>
    <w:rsid w:val="00AC4F05"/>
    <w:rsid w:val="00AC6B4D"/>
    <w:rsid w:val="00AD5908"/>
    <w:rsid w:val="00AD5C22"/>
    <w:rsid w:val="00AD679E"/>
    <w:rsid w:val="00AF13B0"/>
    <w:rsid w:val="00B00D15"/>
    <w:rsid w:val="00B0250C"/>
    <w:rsid w:val="00B14391"/>
    <w:rsid w:val="00B1729D"/>
    <w:rsid w:val="00B3531E"/>
    <w:rsid w:val="00B56037"/>
    <w:rsid w:val="00B70D6E"/>
    <w:rsid w:val="00B802A7"/>
    <w:rsid w:val="00BC4F84"/>
    <w:rsid w:val="00BF4608"/>
    <w:rsid w:val="00C01491"/>
    <w:rsid w:val="00C0512B"/>
    <w:rsid w:val="00C361AB"/>
    <w:rsid w:val="00C62BB9"/>
    <w:rsid w:val="00C70703"/>
    <w:rsid w:val="00C83B60"/>
    <w:rsid w:val="00D00B0D"/>
    <w:rsid w:val="00D04384"/>
    <w:rsid w:val="00D12E68"/>
    <w:rsid w:val="00D144B4"/>
    <w:rsid w:val="00D23B3F"/>
    <w:rsid w:val="00D34BD8"/>
    <w:rsid w:val="00D45431"/>
    <w:rsid w:val="00D604E8"/>
    <w:rsid w:val="00D61E0F"/>
    <w:rsid w:val="00D678EB"/>
    <w:rsid w:val="00D67C11"/>
    <w:rsid w:val="00D865BF"/>
    <w:rsid w:val="00DA28E7"/>
    <w:rsid w:val="00DA47A2"/>
    <w:rsid w:val="00DD09FD"/>
    <w:rsid w:val="00DE65FE"/>
    <w:rsid w:val="00DF01A8"/>
    <w:rsid w:val="00DF24B8"/>
    <w:rsid w:val="00DF4557"/>
    <w:rsid w:val="00DF5223"/>
    <w:rsid w:val="00E162D5"/>
    <w:rsid w:val="00E16FFB"/>
    <w:rsid w:val="00E365C7"/>
    <w:rsid w:val="00E677A5"/>
    <w:rsid w:val="00E67C1C"/>
    <w:rsid w:val="00E70932"/>
    <w:rsid w:val="00E7145D"/>
    <w:rsid w:val="00E73A3D"/>
    <w:rsid w:val="00E80D49"/>
    <w:rsid w:val="00E82575"/>
    <w:rsid w:val="00E9363D"/>
    <w:rsid w:val="00EA23DA"/>
    <w:rsid w:val="00EA26E2"/>
    <w:rsid w:val="00EA3357"/>
    <w:rsid w:val="00EB3E91"/>
    <w:rsid w:val="00EC2542"/>
    <w:rsid w:val="00ED0170"/>
    <w:rsid w:val="00EF62D2"/>
    <w:rsid w:val="00F1243A"/>
    <w:rsid w:val="00F14A9C"/>
    <w:rsid w:val="00F14E40"/>
    <w:rsid w:val="00F2308A"/>
    <w:rsid w:val="00F23F46"/>
    <w:rsid w:val="00F41DC4"/>
    <w:rsid w:val="00F4798A"/>
    <w:rsid w:val="00F6427C"/>
    <w:rsid w:val="00F657FC"/>
    <w:rsid w:val="00F65EE5"/>
    <w:rsid w:val="00F72AFC"/>
    <w:rsid w:val="00F76F37"/>
    <w:rsid w:val="00F87B45"/>
    <w:rsid w:val="00F907C1"/>
    <w:rsid w:val="00F959B1"/>
    <w:rsid w:val="00FA4B0B"/>
    <w:rsid w:val="00FA63A8"/>
    <w:rsid w:val="00FB31ED"/>
    <w:rsid w:val="00FE14F7"/>
    <w:rsid w:val="00FF69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4C12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9192-3911-451B-817D-0C18D5EEA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240</Words>
  <Characters>1725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Fan</cp:lastModifiedBy>
  <cp:revision>38</cp:revision>
  <cp:lastPrinted>2023-02-17T09:25:00Z</cp:lastPrinted>
  <dcterms:created xsi:type="dcterms:W3CDTF">2021-02-02T07:53:00Z</dcterms:created>
  <dcterms:modified xsi:type="dcterms:W3CDTF">2023-02-17T09:26:00Z</dcterms:modified>
</cp:coreProperties>
</file>